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02" w:rsidRPr="00863002" w:rsidRDefault="00863002" w:rsidP="00863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863002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5 КУРС ОСЕННИЙ СЕМЕСТР</w:t>
      </w:r>
    </w:p>
    <w:p w:rsidR="00863002" w:rsidRPr="00863002" w:rsidRDefault="00863002" w:rsidP="00863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630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Практическое занятие №9.</w:t>
      </w:r>
    </w:p>
    <w:p w:rsidR="00863002" w:rsidRPr="00863002" w:rsidRDefault="00863002" w:rsidP="00863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Тема: 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аг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ка и ле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ние ано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лий че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стей.</w:t>
      </w: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Вопросы для рассмотрения: </w:t>
      </w:r>
    </w:p>
    <w:p w:rsidR="00863002" w:rsidRPr="00863002" w:rsidRDefault="00863002" w:rsidP="00863002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Классификация аномалий челюстей</w:t>
      </w:r>
    </w:p>
    <w:p w:rsidR="00863002" w:rsidRPr="00863002" w:rsidRDefault="00863002" w:rsidP="00863002">
      <w:pPr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2.Клиническое обследование пациента при </w:t>
      </w: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аномалиях челюстей</w:t>
      </w:r>
    </w:p>
    <w:p w:rsidR="00863002" w:rsidRPr="00863002" w:rsidRDefault="00863002" w:rsidP="00863002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Методы диагностики </w:t>
      </w: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</w:t>
      </w: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лий че</w:t>
      </w: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</w:t>
      </w: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</w:t>
      </w:r>
    </w:p>
    <w:p w:rsidR="00863002" w:rsidRPr="00863002" w:rsidRDefault="00863002" w:rsidP="00863002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лечения </w:t>
      </w: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</w:t>
      </w: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лий че</w:t>
      </w: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</w:t>
      </w: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</w:t>
      </w:r>
    </w:p>
    <w:p w:rsidR="00863002" w:rsidRPr="00863002" w:rsidRDefault="00863002" w:rsidP="00863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Рекомендуемая литература: </w:t>
      </w:r>
    </w:p>
    <w:p w:rsidR="00863002" w:rsidRPr="00863002" w:rsidRDefault="00863002" w:rsidP="008630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1. Л.С.Персин,В.М.Елизарова,С.В.Дьякова. Стоматология детского возраста. - М. : Медицина, 2006. - 640 с. : ил. - (Учеб. лит. для студентов мед. вузов).</w:t>
      </w:r>
    </w:p>
    <w:p w:rsidR="00863002" w:rsidRPr="00863002" w:rsidRDefault="00863002" w:rsidP="008630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2.О.Е.Ткачук. Стоматология детского возраста: практ.руководство / - Ростов н/Д : Феникс, 2006. - 304 с. - (Медицина для Вас).</w:t>
      </w:r>
    </w:p>
    <w:p w:rsidR="00863002" w:rsidRPr="00863002" w:rsidRDefault="00863002" w:rsidP="008630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3.Типовые тестовые задания для итоговой государственной аттестации выпускников высших медицинских учебных заведений по специальности 060105 (040400) «Стоматология» в 2 частях. Часть 1. Раздел профилактика стоматологических заболеваний. Коллектив авторов.// М., 2006. - С. 5-56.</w:t>
      </w:r>
    </w:p>
    <w:p w:rsidR="00863002" w:rsidRPr="00863002" w:rsidRDefault="00863002" w:rsidP="0086300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Практическое занятие №10</w:t>
      </w: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3002" w:rsidRPr="00863002" w:rsidRDefault="00863002" w:rsidP="00863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Тема: 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аг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ка и ле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ние ано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лий окк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зии в са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гит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таль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ном на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прав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нии.</w:t>
      </w:r>
    </w:p>
    <w:p w:rsidR="00863002" w:rsidRPr="00863002" w:rsidRDefault="00863002" w:rsidP="008630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Вопросы для рассмотрения: </w:t>
      </w:r>
    </w:p>
    <w:p w:rsidR="00863002" w:rsidRPr="00863002" w:rsidRDefault="00863002" w:rsidP="008630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Каковы основные нарушения развития зубов, зубных рядов и челюстей, приводящие к возникновению дистальной окклюзии?</w:t>
      </w:r>
    </w:p>
    <w:p w:rsidR="00863002" w:rsidRPr="00863002" w:rsidRDefault="00863002" w:rsidP="008630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главные причины развития дистальной окклюзии.</w:t>
      </w:r>
    </w:p>
    <w:p w:rsidR="00863002" w:rsidRPr="00863002" w:rsidRDefault="00863002" w:rsidP="00863002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Изложите клиническую картину основных форм дистальной</w:t>
      </w:r>
    </w:p>
    <w:p w:rsidR="00863002" w:rsidRPr="00863002" w:rsidRDefault="00863002" w:rsidP="0086300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окклюзии.</w:t>
      </w:r>
    </w:p>
    <w:p w:rsidR="00863002" w:rsidRPr="00863002" w:rsidRDefault="00863002" w:rsidP="008630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Назовите основные принципы лечения дистальной окклюзии и период временного, сменного и постоянного прикуса.</w:t>
      </w:r>
    </w:p>
    <w:p w:rsidR="00863002" w:rsidRPr="00863002" w:rsidRDefault="00863002" w:rsidP="008630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Каковы основные нарушения развития зубов, зубных рядов и челюстей, приводящие к возникновению мезиальной окклюзии?</w:t>
      </w:r>
    </w:p>
    <w:p w:rsidR="00863002" w:rsidRPr="00863002" w:rsidRDefault="00863002" w:rsidP="008630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Назовите главные причины развития мезиальной окклюзии.</w:t>
      </w:r>
    </w:p>
    <w:p w:rsidR="00863002" w:rsidRPr="00863002" w:rsidRDefault="00863002" w:rsidP="008630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Изложите клиническую картину основных форм мезиальной окклюзии.</w:t>
      </w:r>
    </w:p>
    <w:p w:rsidR="00863002" w:rsidRPr="00863002" w:rsidRDefault="00863002" w:rsidP="008630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Назовите основные принципы лечения мезиальной окклюзии в период временного, сменного и постоянного прикуса.</w:t>
      </w:r>
    </w:p>
    <w:p w:rsidR="00863002" w:rsidRPr="00863002" w:rsidRDefault="00863002" w:rsidP="0086300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Рекомендуемая литература: </w:t>
      </w:r>
    </w:p>
    <w:p w:rsidR="00863002" w:rsidRPr="00863002" w:rsidRDefault="00863002" w:rsidP="008630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1.Л.С.Персин,В.М.Елизарова,С.В.Дьякова. Стоматология детского возраста. - М. : Медицина, 2006. - 640 с. : ил. - (Учеб. лит. для студентов мед. вузов).</w:t>
      </w:r>
    </w:p>
    <w:p w:rsidR="00863002" w:rsidRPr="00863002" w:rsidRDefault="00863002" w:rsidP="008630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2.О.Е.Ткачук. Стоматология детского возраста: практ.руководство / - Ростов н/Д : Феникс, 2006. - 304 с. - (Медицина для Вас).</w:t>
      </w:r>
    </w:p>
    <w:p w:rsidR="00863002" w:rsidRPr="00863002" w:rsidRDefault="00863002" w:rsidP="008630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 xml:space="preserve">3.Типовые тестовые задания для итоговой государственной аттестации выпускников высших медицинских учебных заведений по специальности 060105 (040400) 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lastRenderedPageBreak/>
        <w:t>«Стоматология» в 2 частях. Часть 1. Раздел профилактика стоматологических заболеваний. Коллектив авторов.// М., 2006. - С. 5-56.</w:t>
      </w:r>
    </w:p>
    <w:p w:rsidR="00863002" w:rsidRPr="00863002" w:rsidRDefault="00863002" w:rsidP="0086300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63002" w:rsidRPr="00863002" w:rsidRDefault="00863002" w:rsidP="00863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630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Практическое занятие №11.</w:t>
      </w: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Тема: 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t>Ди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аг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ка и ле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ние ано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лий окк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зии в вер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ти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каль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ном на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прав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нии.</w:t>
      </w:r>
    </w:p>
    <w:p w:rsidR="00863002" w:rsidRPr="00863002" w:rsidRDefault="00863002" w:rsidP="008630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Вопросы для рассмотрения: </w:t>
      </w:r>
    </w:p>
    <w:p w:rsidR="00863002" w:rsidRPr="00863002" w:rsidRDefault="00863002" w:rsidP="008630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Каковы основные нарушения развития зубов, зубных рядов и челюстей, приводящие к возникновению дизокклюзии?</w:t>
      </w:r>
    </w:p>
    <w:p w:rsidR="00863002" w:rsidRPr="00863002" w:rsidRDefault="00863002" w:rsidP="008630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главные причины развития дизокклюзии.</w:t>
      </w:r>
    </w:p>
    <w:p w:rsidR="00863002" w:rsidRPr="00863002" w:rsidRDefault="00863002" w:rsidP="00863002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Изложите клиническую картину основных форм </w:t>
      </w:r>
      <w:r w:rsidRPr="00863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дизокклюзии </w:t>
      </w:r>
    </w:p>
    <w:p w:rsidR="00863002" w:rsidRPr="00863002" w:rsidRDefault="00863002" w:rsidP="00863002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Назовите основные принципы лечения дизокклюзии в период временного, сменного и постоянного прикуса.</w:t>
      </w:r>
    </w:p>
    <w:p w:rsidR="00863002" w:rsidRPr="00863002" w:rsidRDefault="00863002" w:rsidP="008630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Каковы основные нарушения развития зубов, зубных рядов и челюстей, приводящие к возникновению </w:t>
      </w: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</w:t>
      </w: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окклюзии?</w:t>
      </w:r>
    </w:p>
    <w:p w:rsidR="00863002" w:rsidRPr="00863002" w:rsidRDefault="00863002" w:rsidP="008630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Назовите главные причины развития </w:t>
      </w: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</w:t>
      </w: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окклюзии.</w:t>
      </w:r>
    </w:p>
    <w:p w:rsidR="00863002" w:rsidRPr="00863002" w:rsidRDefault="00863002" w:rsidP="008630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Изложите клиническую картину основных форм </w:t>
      </w: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</w:t>
      </w: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окклюзии.</w:t>
      </w:r>
    </w:p>
    <w:p w:rsidR="00863002" w:rsidRPr="00863002" w:rsidRDefault="00863002" w:rsidP="008630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Назовите основные принципы лечения </w:t>
      </w: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</w:t>
      </w:r>
      <w:r w:rsidRPr="0086300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окклюзии в период временного, сменного и постоянного прикуса.</w:t>
      </w:r>
    </w:p>
    <w:p w:rsidR="00863002" w:rsidRPr="00863002" w:rsidRDefault="00863002" w:rsidP="0086300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Рекомендуемая литература: </w:t>
      </w:r>
    </w:p>
    <w:p w:rsidR="00863002" w:rsidRPr="00863002" w:rsidRDefault="00863002" w:rsidP="008630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1.Л.С.Персин,В.М.Елизарова,С.В.Дьякова. Стоматология детского возраста. - М. : Медицина, 2006. - 640 с. : ил. - (Учеб. лит. для студентов мед. вузов).</w:t>
      </w:r>
    </w:p>
    <w:p w:rsidR="00863002" w:rsidRPr="00863002" w:rsidRDefault="00863002" w:rsidP="008630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2.О.Е.Ткачук. Стоматология детского возраста: практ.руководство / - Ростов н/Д : Феникс, 2006. - 304 с. - (Медицина для Вас).</w:t>
      </w:r>
    </w:p>
    <w:p w:rsidR="00863002" w:rsidRPr="00863002" w:rsidRDefault="00863002" w:rsidP="008630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3.Типовые тестовые задания для итоговой государственной аттестации выпускников высших медицинских учебных заведений по специальности 060105 (040400) «Стоматология» в 2 частях. Часть 1. Раздел профилактика стоматологических заболеваний. Коллектив авторов.// М., 2006. - С. 5-56.</w:t>
      </w:r>
    </w:p>
    <w:p w:rsidR="00863002" w:rsidRPr="00863002" w:rsidRDefault="00863002" w:rsidP="0086300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63002" w:rsidRPr="00863002" w:rsidRDefault="00863002" w:rsidP="00863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630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Практическое занятие №12.</w:t>
      </w:r>
    </w:p>
    <w:p w:rsidR="00863002" w:rsidRPr="00863002" w:rsidRDefault="00863002" w:rsidP="00863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Тема: 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t>Зу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ст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ное про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зи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ние у де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тей и под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ст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ков. Особенности протезирования в период роста челюстных костей.</w:t>
      </w:r>
    </w:p>
    <w:p w:rsidR="00863002" w:rsidRPr="00863002" w:rsidRDefault="00863002" w:rsidP="0086300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Вопросы для рассмотрения: </w:t>
      </w:r>
    </w:p>
    <w:p w:rsidR="00863002" w:rsidRPr="00863002" w:rsidRDefault="00863002" w:rsidP="00863002">
      <w:pPr>
        <w:widowControl w:val="0"/>
        <w:numPr>
          <w:ilvl w:val="0"/>
          <w:numId w:val="1"/>
        </w:numPr>
        <w:tabs>
          <w:tab w:val="left" w:pos="11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Изложите обоснование необходимости зубного протезирования у детей.</w:t>
      </w:r>
    </w:p>
    <w:p w:rsidR="00863002" w:rsidRPr="00863002" w:rsidRDefault="00863002" w:rsidP="00863002">
      <w:pPr>
        <w:widowControl w:val="0"/>
        <w:numPr>
          <w:ilvl w:val="0"/>
          <w:numId w:val="1"/>
        </w:numPr>
        <w:tabs>
          <w:tab w:val="left" w:pos="11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Каковы показания к зубному протезированию в период временного прикуса?</w:t>
      </w:r>
    </w:p>
    <w:p w:rsidR="00863002" w:rsidRPr="00863002" w:rsidRDefault="00863002" w:rsidP="00863002">
      <w:pPr>
        <w:widowControl w:val="0"/>
        <w:numPr>
          <w:ilvl w:val="0"/>
          <w:numId w:val="1"/>
        </w:numPr>
        <w:tabs>
          <w:tab w:val="left" w:pos="11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Каковы показания к зубному протезированию в период сменного прикуса?</w:t>
      </w:r>
    </w:p>
    <w:p w:rsidR="00863002" w:rsidRPr="00863002" w:rsidRDefault="00863002" w:rsidP="00863002">
      <w:pPr>
        <w:widowControl w:val="0"/>
        <w:numPr>
          <w:ilvl w:val="0"/>
          <w:numId w:val="1"/>
        </w:numPr>
        <w:tabs>
          <w:tab w:val="left" w:pos="11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Каковы показания к зубному протезированию у подростков с постоянным прикусом?</w:t>
      </w:r>
    </w:p>
    <w:p w:rsidR="00863002" w:rsidRPr="00863002" w:rsidRDefault="00863002" w:rsidP="00863002">
      <w:pPr>
        <w:widowControl w:val="0"/>
        <w:numPr>
          <w:ilvl w:val="0"/>
          <w:numId w:val="1"/>
        </w:numPr>
        <w:tabs>
          <w:tab w:val="left" w:pos="11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Назовите основные конструкции зубных протезов, применяемых в период временного прикуса.</w:t>
      </w:r>
    </w:p>
    <w:p w:rsidR="00863002" w:rsidRPr="00863002" w:rsidRDefault="00863002" w:rsidP="00863002">
      <w:pPr>
        <w:widowControl w:val="0"/>
        <w:numPr>
          <w:ilvl w:val="0"/>
          <w:numId w:val="1"/>
        </w:numPr>
        <w:tabs>
          <w:tab w:val="left" w:pos="11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Назовите основные конструкции зубных протезов, применяемых в период сменного прикуса.</w:t>
      </w:r>
    </w:p>
    <w:p w:rsidR="00863002" w:rsidRPr="00863002" w:rsidRDefault="00863002" w:rsidP="008630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Назовите основные конструкции зубных протезов, применяемых у подростков с постоянным прикусом.</w:t>
      </w:r>
    </w:p>
    <w:p w:rsidR="00863002" w:rsidRPr="00863002" w:rsidRDefault="00863002" w:rsidP="0086300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Рекомендуемая литература: </w:t>
      </w:r>
    </w:p>
    <w:p w:rsidR="00863002" w:rsidRPr="00863002" w:rsidRDefault="00863002" w:rsidP="008630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1.Л.С.Персин,В.М.Елизарова,С.В.Дьякова. Стоматология детского возраста. - М. : Медицина, 2006. - 640 с. : ил. - (Учеб. лит. для студентов мед. вузов).</w:t>
      </w:r>
    </w:p>
    <w:p w:rsidR="00863002" w:rsidRPr="00863002" w:rsidRDefault="00863002" w:rsidP="008630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2.О.Е.Ткачук. Стоматология детского возраста: практ.руководство / - Ростов н/Д : Феникс, 2006. - 304 с. - (Медицина для Вас).</w:t>
      </w:r>
    </w:p>
    <w:p w:rsidR="00863002" w:rsidRPr="00863002" w:rsidRDefault="00863002" w:rsidP="008630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3.Типовые тестовые задания для итоговой государственной аттестации выпускников высших медицинских учебных заведений по специальности 060105 (040400) «Стоматология» в 2 частях. Часть 1. Раздел профилактика стоматологических заболеваний. Коллектив авторов.// М., 2006. - С. 5-56.</w:t>
      </w:r>
    </w:p>
    <w:p w:rsidR="00863002" w:rsidRPr="00863002" w:rsidRDefault="00863002" w:rsidP="0086300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630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Практическое занятие №13.</w:t>
      </w:r>
    </w:p>
    <w:p w:rsidR="00863002" w:rsidRPr="00863002" w:rsidRDefault="00863002" w:rsidP="00863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Тема: 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ние зу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ст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ных ано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ма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лий при вро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ж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ден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ных по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ках раз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тия в че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лю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ст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но-ли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це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вой об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лас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ти. Ортодонтическая и ортопедическая помощь при врождённых и приобретённых дефектах.</w:t>
      </w:r>
    </w:p>
    <w:p w:rsidR="00863002" w:rsidRPr="00863002" w:rsidRDefault="00863002" w:rsidP="0086300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Вопросы для рассмотрения: </w:t>
      </w: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1.Дайте характеристику основных причин развития расщелин губы, альвеолярных отростков и неба и несовершенного амелогенеза.</w:t>
      </w: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2.. Раскройте суть наследственного заболевания — ангидротической эктодермальной дисплазии.</w:t>
      </w: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3. Дайте характеристику хондродистрофии.</w:t>
      </w: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4. Дайте характеристику черепно-лицевому дизостозу (болезнь Кузона) и нижнечелюстно-лицевому дизостозу (синдром Франческетти).</w:t>
      </w: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5. Что такое хромосомные болезни и как они отражаются на развитии челюстно-лицевой области?</w:t>
      </w: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6. Изложите суть синдромов Дауна, Шерешевского-Тернера и Клайнфелтера.</w:t>
      </w: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7. Изложите морфологические и функциональные изменения при врожденных и приобретенных дефектах челюстно-лицевой области.</w:t>
      </w: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8. Какую помощь необходимо оказать ребенку с расщелиной губы, альвеолярного отростка и неба в первые часы его жизни?</w:t>
      </w: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9. Изложите принципы поэтапного лечения детей с врожденной расщелиной губы, альвеолярного отростка и неба.</w:t>
      </w: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10. Изложите принципы изготовления разборного ортопедичес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кого аппарата с небным пелотом и вибрирующего обтуратора по Т.В.Шаровой.</w:t>
      </w: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11. Какой аппарат целесообразно применять для репозиции меж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челюстной кости у детей 5—6 лет?</w:t>
      </w: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12 Каковы основные принципы лечения детей с приобретенны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softHyphen/>
        <w:t>ми дефектами челюстно-лицевой области?</w:t>
      </w:r>
    </w:p>
    <w:p w:rsidR="00863002" w:rsidRPr="00863002" w:rsidRDefault="00863002" w:rsidP="0086300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002" w:rsidRPr="00863002" w:rsidRDefault="00863002" w:rsidP="00863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Рекомендуемая литература: </w:t>
      </w:r>
    </w:p>
    <w:p w:rsidR="00863002" w:rsidRPr="00863002" w:rsidRDefault="00863002" w:rsidP="008630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1.Л.С.Персин,В.М.Елизарова,С.В.Дьякова. Стоматология детского возраста. - М. : Медицина, 2006. - 640 с. : ил. - (Учеб. лит. для студентов мед. вузов).</w:t>
      </w:r>
    </w:p>
    <w:p w:rsidR="00863002" w:rsidRPr="00863002" w:rsidRDefault="00863002" w:rsidP="008630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>2.О.Е.Ткачук. Стоматология детского возраста: практ.руководство / - Ростов н/Д : Феникс, 2006. - 304 с. - (Медицина для Вас).</w:t>
      </w:r>
    </w:p>
    <w:p w:rsidR="00863002" w:rsidRPr="00863002" w:rsidRDefault="00863002" w:rsidP="008630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002">
        <w:rPr>
          <w:rFonts w:ascii="Times New Roman" w:eastAsia="Times New Roman" w:hAnsi="Times New Roman" w:cs="Times New Roman"/>
          <w:sz w:val="24"/>
          <w:szCs w:val="24"/>
        </w:rPr>
        <w:t xml:space="preserve">3.Типовые тестовые задания для итоговой государственной аттестации выпускников высших медицинских учебных заведений по специальности 060105 (040400) </w:t>
      </w:r>
      <w:r w:rsidRPr="00863002">
        <w:rPr>
          <w:rFonts w:ascii="Times New Roman" w:eastAsia="Times New Roman" w:hAnsi="Times New Roman" w:cs="Times New Roman"/>
          <w:sz w:val="24"/>
          <w:szCs w:val="24"/>
        </w:rPr>
        <w:lastRenderedPageBreak/>
        <w:t>«Стоматология» в 2 частях. Часть 1. Раздел профилактика стоматологических заболеваний. Коллектив авторов.// М., 2006. - С. 5-56.</w:t>
      </w:r>
    </w:p>
    <w:p w:rsidR="00863002" w:rsidRPr="00863002" w:rsidRDefault="00863002" w:rsidP="0086300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CEA" w:rsidRDefault="00BF5CEA">
      <w:bookmarkStart w:id="0" w:name="_GoBack"/>
      <w:bookmarkEnd w:id="0"/>
    </w:p>
    <w:sectPr w:rsidR="00BF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920"/>
    <w:multiLevelType w:val="hybridMultilevel"/>
    <w:tmpl w:val="2D3A8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1C"/>
    <w:rsid w:val="00863002"/>
    <w:rsid w:val="00BF5CEA"/>
    <w:rsid w:val="00D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86540-13A6-44BA-99E4-116B847F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2015-09-07T07:44:00Z</dcterms:created>
  <dcterms:modified xsi:type="dcterms:W3CDTF">2015-09-07T07:44:00Z</dcterms:modified>
</cp:coreProperties>
</file>